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AF" w:rsidRDefault="003956AF">
      <w:pPr>
        <w:rPr>
          <w:rFonts w:ascii="Times New Roman" w:hAnsi="Times New Roman" w:cs="Times New Roman"/>
          <w:sz w:val="28"/>
          <w:szCs w:val="28"/>
        </w:rPr>
      </w:pPr>
      <w:r w:rsidRPr="003956AF">
        <w:rPr>
          <w:rFonts w:ascii="Times New Roman" w:hAnsi="Times New Roman" w:cs="Times New Roman"/>
          <w:sz w:val="28"/>
          <w:szCs w:val="28"/>
        </w:rPr>
        <w:t xml:space="preserve">Брать зонт или не брать? Вот в чём вопрос! И ответ на него даёт прогноз погоды. Но как он создаётся? Что позволяет узнать погоду на несколько дней вперёд? </w:t>
      </w:r>
    </w:p>
    <w:p w:rsidR="003956AF" w:rsidRDefault="0039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приняли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Уроке Цифры по теме «Технологии, которые предсказывают погоду», который прошёл с 16 января по 5 февраля 2023 г.</w:t>
      </w:r>
    </w:p>
    <w:p w:rsidR="000C2632" w:rsidRDefault="0039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уроке дети не только примерили</w:t>
      </w:r>
      <w:r w:rsidRPr="003956AF">
        <w:rPr>
          <w:rFonts w:ascii="Times New Roman" w:hAnsi="Times New Roman" w:cs="Times New Roman"/>
          <w:sz w:val="28"/>
          <w:szCs w:val="28"/>
        </w:rPr>
        <w:t xml:space="preserve"> на себя роль специалистов, которые созд</w:t>
      </w:r>
      <w:r>
        <w:rPr>
          <w:rFonts w:ascii="Times New Roman" w:hAnsi="Times New Roman" w:cs="Times New Roman"/>
          <w:sz w:val="28"/>
          <w:szCs w:val="28"/>
        </w:rPr>
        <w:t>ают прогноз погоды, но и узнали</w:t>
      </w:r>
      <w:r w:rsidRPr="003956AF">
        <w:rPr>
          <w:rFonts w:ascii="Times New Roman" w:hAnsi="Times New Roman" w:cs="Times New Roman"/>
          <w:sz w:val="28"/>
          <w:szCs w:val="28"/>
        </w:rPr>
        <w:t>, как искусственный интеллект позволяет его улучшать.</w:t>
      </w:r>
    </w:p>
    <w:p w:rsidR="003956AF" w:rsidRDefault="001C1CFF" w:rsidP="001C1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C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1035" cy="4292194"/>
            <wp:effectExtent l="0" t="0" r="5715" b="0"/>
            <wp:docPr id="1" name="Рисунок 1" descr="C:\Users\Надежда\Downloads\IMG_20230119_0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IMG_20230119_0022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04" cy="4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FF" w:rsidRPr="003956AF" w:rsidRDefault="001C1CFF" w:rsidP="001C1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C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0252" cy="3022575"/>
            <wp:effectExtent l="0" t="0" r="8890" b="6985"/>
            <wp:docPr id="2" name="Рисунок 2" descr="C:\Users\Надежда\Downloads\IMG-202305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IMG-20230513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2" t="2943"/>
                    <a:stretch/>
                  </pic:blipFill>
                  <pic:spPr bwMode="auto">
                    <a:xfrm>
                      <a:off x="0" y="0"/>
                      <a:ext cx="2226659" cy="303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CFF" w:rsidRPr="003956AF" w:rsidSect="001C1CF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7C"/>
    <w:rsid w:val="000C2632"/>
    <w:rsid w:val="001C1CFF"/>
    <w:rsid w:val="001F7C7C"/>
    <w:rsid w:val="0039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6136"/>
  <w15:chartTrackingRefBased/>
  <w15:docId w15:val="{D6C0CBBB-FC7A-482F-8BB2-74F2B01B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2023-05-13T06:45:00Z</dcterms:created>
  <dcterms:modified xsi:type="dcterms:W3CDTF">2023-05-13T07:10:00Z</dcterms:modified>
</cp:coreProperties>
</file>